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0A0A75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0A75" w:rsidRPr="000A0A75" w:rsidRDefault="000A0A75" w:rsidP="000A0A75">
            <w:pPr>
              <w:jc w:val="center"/>
              <w:rPr>
                <w:rFonts w:eastAsia="華康隸書體W7(P)" w:hint="eastAsia"/>
                <w:b/>
                <w:sz w:val="40"/>
                <w:szCs w:val="40"/>
              </w:rPr>
            </w:pPr>
            <w:bookmarkStart w:id="0" w:name="_GoBack"/>
            <w:bookmarkEnd w:id="0"/>
            <w:r w:rsidRPr="000A0A75">
              <w:rPr>
                <w:rFonts w:eastAsia="華康隸書體W7(P)" w:hint="eastAsia"/>
                <w:b/>
                <w:sz w:val="40"/>
                <w:szCs w:val="40"/>
              </w:rPr>
              <w:t>臺北市立松山高級商業家事職業學校</w:t>
            </w:r>
          </w:p>
          <w:p w:rsidR="000A0A75" w:rsidRDefault="000A0A75" w:rsidP="000A0A75">
            <w:pPr>
              <w:jc w:val="center"/>
              <w:rPr>
                <w:rFonts w:hint="eastAsia"/>
              </w:rPr>
            </w:pPr>
            <w:r>
              <w:rPr>
                <w:rFonts w:eastAsia="華康隸書體W7(P)" w:hint="eastAsia"/>
                <w:b/>
                <w:sz w:val="48"/>
              </w:rPr>
              <w:t>會</w:t>
            </w:r>
            <w:r>
              <w:rPr>
                <w:rFonts w:eastAsia="華康隸書體W7(P)" w:hint="eastAsia"/>
                <w:b/>
                <w:sz w:val="48"/>
              </w:rPr>
              <w:t xml:space="preserve">  </w:t>
            </w:r>
            <w:r>
              <w:rPr>
                <w:rFonts w:eastAsia="華康隸書體W7(P)" w:hint="eastAsia"/>
                <w:b/>
                <w:sz w:val="48"/>
              </w:rPr>
              <w:t>議</w:t>
            </w:r>
            <w:r>
              <w:rPr>
                <w:rFonts w:eastAsia="華康隸書體W7(P)" w:hint="eastAsia"/>
                <w:b/>
                <w:sz w:val="48"/>
              </w:rPr>
              <w:t xml:space="preserve">  </w:t>
            </w:r>
            <w:r>
              <w:rPr>
                <w:rFonts w:eastAsia="華康隸書體W7(P)" w:hint="eastAsia"/>
                <w:b/>
                <w:sz w:val="48"/>
              </w:rPr>
              <w:t>發</w:t>
            </w:r>
            <w:r>
              <w:rPr>
                <w:rFonts w:eastAsia="華康隸書體W7(P)" w:hint="eastAsia"/>
                <w:b/>
                <w:sz w:val="48"/>
              </w:rPr>
              <w:t xml:space="preserve">  </w:t>
            </w:r>
            <w:r>
              <w:rPr>
                <w:rFonts w:eastAsia="華康隸書體W7(P)" w:hint="eastAsia"/>
                <w:b/>
                <w:sz w:val="48"/>
              </w:rPr>
              <w:t>言</w:t>
            </w:r>
            <w:r>
              <w:rPr>
                <w:rFonts w:eastAsia="華康隸書體W7(P)" w:hint="eastAsia"/>
                <w:b/>
                <w:sz w:val="48"/>
              </w:rPr>
              <w:t xml:space="preserve">  </w:t>
            </w:r>
            <w:r>
              <w:rPr>
                <w:rFonts w:eastAsia="華康隸書體W7(P)" w:hint="eastAsia"/>
                <w:b/>
                <w:sz w:val="48"/>
              </w:rPr>
              <w:t>單</w:t>
            </w:r>
          </w:p>
          <w:p w:rsidR="000A0A75" w:rsidRDefault="000A0A75">
            <w:pPr>
              <w:rPr>
                <w:rFonts w:hint="eastAsia"/>
                <w:b/>
                <w:i/>
                <w:sz w:val="20"/>
              </w:rPr>
            </w:pPr>
            <w:r>
              <w:rPr>
                <w:rFonts w:hint="eastAsia"/>
                <w:b/>
              </w:rPr>
              <w:t xml:space="preserve">              </w:t>
            </w:r>
            <w:r>
              <w:rPr>
                <w:rFonts w:eastAsia="標楷體" w:hint="eastAsia"/>
                <w:b/>
              </w:rPr>
              <w:t>發言人：</w:t>
            </w:r>
            <w:r>
              <w:rPr>
                <w:rFonts w:hint="eastAsia"/>
                <w:b/>
              </w:rPr>
              <w:t xml:space="preserve">                                  </w:t>
            </w:r>
            <w:r>
              <w:rPr>
                <w:rFonts w:hint="eastAsia"/>
                <w:b/>
                <w:i/>
                <w:sz w:val="20"/>
              </w:rPr>
              <w:t>T ime</w:t>
            </w:r>
            <w:r>
              <w:rPr>
                <w:rFonts w:hint="eastAsia"/>
                <w:b/>
                <w:i/>
                <w:sz w:val="20"/>
              </w:rPr>
              <w:t>：</w:t>
            </w:r>
            <w:r>
              <w:rPr>
                <w:b/>
                <w:i/>
                <w:sz w:val="20"/>
              </w:rPr>
              <w:t>’</w:t>
            </w:r>
            <w:r w:rsidR="00094853">
              <w:rPr>
                <w:rFonts w:hint="eastAsia"/>
                <w:b/>
                <w:i/>
                <w:sz w:val="20"/>
              </w:rPr>
              <w:t>08</w:t>
            </w:r>
            <w:r w:rsidR="00062213">
              <w:rPr>
                <w:rFonts w:hint="eastAsia"/>
                <w:b/>
                <w:i/>
                <w:sz w:val="20"/>
              </w:rPr>
              <w:t xml:space="preserve">  </w:t>
            </w:r>
            <w:r>
              <w:rPr>
                <w:rFonts w:hint="eastAsia"/>
                <w:b/>
                <w:i/>
                <w:sz w:val="20"/>
              </w:rPr>
              <w:t>/</w:t>
            </w:r>
            <w:r w:rsidR="00062213">
              <w:rPr>
                <w:rFonts w:hint="eastAsia"/>
                <w:b/>
                <w:i/>
                <w:sz w:val="20"/>
              </w:rPr>
              <w:t xml:space="preserve">      </w:t>
            </w:r>
            <w:r>
              <w:rPr>
                <w:rFonts w:hint="eastAsia"/>
                <w:b/>
                <w:i/>
                <w:sz w:val="20"/>
              </w:rPr>
              <w:t>/</w:t>
            </w:r>
            <w:r w:rsidR="00062213">
              <w:rPr>
                <w:rFonts w:hint="eastAsia"/>
                <w:b/>
                <w:i/>
                <w:sz w:val="20"/>
              </w:rPr>
              <w:t xml:space="preserve">  </w:t>
            </w:r>
          </w:p>
          <w:p w:rsidR="000A0A75" w:rsidRDefault="000A0A75">
            <w:pPr>
              <w:rPr>
                <w:rFonts w:hint="eastAsia"/>
              </w:rPr>
            </w:pPr>
          </w:p>
        </w:tc>
      </w:tr>
      <w:tr w:rsidR="000A0A75">
        <w:tblPrEx>
          <w:tblCellMar>
            <w:top w:w="0" w:type="dxa"/>
            <w:bottom w:w="0" w:type="dxa"/>
          </w:tblCellMar>
        </w:tblPrEx>
        <w:trPr>
          <w:trHeight w:val="1094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0A75" w:rsidRDefault="000A0A75">
            <w:pPr>
              <w:rPr>
                <w:rFonts w:eastAsia="標楷體" w:hint="eastAsia"/>
                <w:sz w:val="40"/>
              </w:rPr>
            </w:pPr>
          </w:p>
        </w:tc>
      </w:tr>
    </w:tbl>
    <w:p w:rsidR="000A0A75" w:rsidRDefault="000A0A75" w:rsidP="000A0A75">
      <w:pPr>
        <w:jc w:val="right"/>
        <w:rPr>
          <w:sz w:val="20"/>
        </w:rPr>
      </w:pPr>
      <w:r>
        <w:rPr>
          <w:rFonts w:hint="eastAsia"/>
          <w:sz w:val="20"/>
        </w:rPr>
        <w:t>【敬請於會後交與紀錄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謝謝您】</w:t>
      </w:r>
    </w:p>
    <w:sectPr w:rsidR="000A0A75" w:rsidSect="000A0A75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7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13"/>
    <w:rsid w:val="00062213"/>
    <w:rsid w:val="00094853"/>
    <w:rsid w:val="000A0A75"/>
    <w:rsid w:val="0027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ssvs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發  言  單              臺北市立松山高級商業家事職業學校</dc:title>
  <dc:creator>sp1test</dc:creator>
  <cp:lastModifiedBy>User01</cp:lastModifiedBy>
  <cp:revision>2</cp:revision>
  <cp:lastPrinted>2004-11-04T23:39:00Z</cp:lastPrinted>
  <dcterms:created xsi:type="dcterms:W3CDTF">2017-02-02T09:02:00Z</dcterms:created>
  <dcterms:modified xsi:type="dcterms:W3CDTF">2017-02-02T09:02:00Z</dcterms:modified>
</cp:coreProperties>
</file>