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CC7" w:rsidRDefault="00002CC7" w:rsidP="00002CC7">
      <w:pPr>
        <w:spacing w:line="32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112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Pr="00567DC8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002CC7" w:rsidRPr="007A41CF" w:rsidRDefault="00002CC7" w:rsidP="00002CC7">
      <w:pPr>
        <w:spacing w:line="320" w:lineRule="exact"/>
        <w:jc w:val="center"/>
        <w:rPr>
          <w:rFonts w:ascii="標楷體" w:eastAsia="標楷體" w:hAnsi="標楷體" w:cs="標楷體"/>
          <w:b/>
          <w:sz w:val="36"/>
          <w:szCs w:val="36"/>
          <w:u w:val="single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       英語</w:t>
      </w:r>
      <w:r>
        <w:rPr>
          <w:rFonts w:ascii="標楷體" w:eastAsia="標楷體" w:hAnsi="標楷體" w:cs="標楷體" w:hint="eastAsia"/>
          <w:b/>
          <w:sz w:val="36"/>
          <w:szCs w:val="36"/>
          <w:u w:val="single"/>
        </w:rPr>
        <w:t>聽講</w:t>
      </w:r>
      <w:bookmarkStart w:id="0" w:name="_GoBack"/>
      <w:bookmarkEnd w:id="0"/>
      <w:r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      （應英科）</w:t>
      </w:r>
      <w:r>
        <w:rPr>
          <w:rFonts w:ascii="標楷體" w:eastAsia="標楷體" w:hAnsi="標楷體" w:hint="eastAsia"/>
          <w:b/>
          <w:sz w:val="36"/>
          <w:szCs w:val="36"/>
        </w:rPr>
        <w:t>教學活動計畫</w:t>
      </w:r>
    </w:p>
    <w:p w:rsidR="00002CC7" w:rsidRDefault="00002CC7" w:rsidP="00002CC7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教師：</w:t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  <w:t>劉翰瑜 李慧穎</w:t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t xml:space="preserve">　</w:t>
      </w:r>
      <w:r w:rsidRPr="00D616CA">
        <w:rPr>
          <w:rFonts w:ascii="標楷體" w:eastAsia="標楷體" w:hAnsi="標楷體" w:cs="標楷體"/>
          <w:sz w:val="28"/>
        </w:rPr>
        <w:t>任教班級：</w:t>
      </w:r>
      <w:r>
        <w:rPr>
          <w:rFonts w:ascii="標楷體" w:eastAsia="標楷體" w:hAnsi="標楷體" w:cs="標楷體" w:hint="eastAsia"/>
          <w:sz w:val="28"/>
        </w:rPr>
        <w:t>305 306</w:t>
      </w:r>
    </w:p>
    <w:tbl>
      <w:tblPr>
        <w:tblW w:w="105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418"/>
        <w:gridCol w:w="709"/>
        <w:gridCol w:w="1062"/>
        <w:gridCol w:w="213"/>
        <w:gridCol w:w="1134"/>
        <w:gridCol w:w="567"/>
        <w:gridCol w:w="1418"/>
      </w:tblGrid>
      <w:tr w:rsidR="00002CC7" w:rsidTr="009C2CBF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002CC7" w:rsidRDefault="00002CC7" w:rsidP="009C2CBF">
            <w:pPr>
              <w:snapToGrid w:val="0"/>
              <w:ind w:left="60" w:right="60"/>
              <w:rPr>
                <w:rFonts w:ascii="標楷體" w:eastAsia="標楷體" w:hAnsi="標楷體" w:cs="標楷體" w:hint="eastAsia"/>
              </w:rPr>
            </w:pPr>
            <w:r w:rsidRPr="00C174A3">
              <w:rPr>
                <w:rFonts w:eastAsia="標楷體"/>
                <w:sz w:val="22"/>
                <w:szCs w:val="22"/>
              </w:rPr>
              <w:t xml:space="preserve">1. </w:t>
            </w:r>
            <w:r w:rsidRPr="00C174A3">
              <w:rPr>
                <w:rFonts w:eastAsia="標楷體"/>
                <w:sz w:val="22"/>
                <w:szCs w:val="22"/>
              </w:rPr>
              <w:t>建立有效英語學習方法，提升自學能力。</w:t>
            </w:r>
            <w:r w:rsidRPr="00C174A3">
              <w:rPr>
                <w:rFonts w:eastAsia="標楷體"/>
                <w:sz w:val="22"/>
                <w:szCs w:val="22"/>
              </w:rPr>
              <w:t xml:space="preserve"> 2. </w:t>
            </w:r>
            <w:r w:rsidRPr="00C174A3">
              <w:rPr>
                <w:rFonts w:eastAsia="標楷體"/>
                <w:sz w:val="22"/>
                <w:szCs w:val="22"/>
              </w:rPr>
              <w:t>引導學生了解並尊重各國文化，培養國際觀。</w:t>
            </w:r>
            <w:r w:rsidRPr="00C174A3">
              <w:rPr>
                <w:rFonts w:eastAsia="標楷體"/>
                <w:sz w:val="22"/>
                <w:szCs w:val="22"/>
              </w:rPr>
              <w:t xml:space="preserve"> 3.</w:t>
            </w:r>
            <w:r w:rsidRPr="00C174A3">
              <w:rPr>
                <w:rFonts w:eastAsia="標楷體"/>
                <w:sz w:val="22"/>
                <w:szCs w:val="22"/>
              </w:rPr>
              <w:t>加強英語口語能力。</w:t>
            </w:r>
          </w:p>
        </w:tc>
      </w:tr>
      <w:tr w:rsidR="00002CC7" w:rsidTr="009C2CBF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3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002CC7" w:rsidRDefault="00002CC7" w:rsidP="009C2CBF">
            <w:pPr>
              <w:snapToGrid w:val="0"/>
              <w:ind w:left="60" w:right="60"/>
              <w:rPr>
                <w:rFonts w:ascii="標楷體" w:eastAsia="標楷體" w:hAnsi="標楷體" w:cs="標楷體" w:hint="eastAsia"/>
              </w:rPr>
            </w:pPr>
            <w:r>
              <w:rPr>
                <w:rFonts w:eastAsia="標楷體"/>
                <w:szCs w:val="24"/>
              </w:rPr>
              <w:t>學習發音、認識字彙、</w:t>
            </w:r>
            <w:r w:rsidRPr="00C174A3">
              <w:rPr>
                <w:rFonts w:eastAsia="標楷體"/>
                <w:szCs w:val="24"/>
              </w:rPr>
              <w:t>口語表達及聽力理解，藉由課文文本與文章分析，理解全文。</w:t>
            </w:r>
          </w:p>
        </w:tc>
      </w:tr>
      <w:tr w:rsidR="00002CC7" w:rsidTr="009C2CBF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002CC7" w:rsidRDefault="00002CC7" w:rsidP="009C2CBF">
            <w:pPr>
              <w:snapToGrid w:val="0"/>
              <w:ind w:left="60" w:right="60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CC7" w:rsidRPr="00C10D09" w:rsidRDefault="00002CC7" w:rsidP="009C2CBF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7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CC7" w:rsidRPr="00C10D09" w:rsidRDefault="00002CC7" w:rsidP="009C2CBF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eastAsia="標楷體" w:hint="eastAsia"/>
              </w:rPr>
              <w:t>常春藤解析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CC7" w:rsidRPr="00C10D09" w:rsidRDefault="00002CC7" w:rsidP="009C2CBF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Pr="00C10D09" w:rsidRDefault="00002CC7" w:rsidP="009C2CBF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IVY</w:t>
            </w:r>
          </w:p>
        </w:tc>
      </w:tr>
      <w:tr w:rsidR="00002CC7" w:rsidTr="009C2CBF">
        <w:trPr>
          <w:cantSplit/>
          <w:trHeight w:val="286"/>
        </w:trPr>
        <w:tc>
          <w:tcPr>
            <w:tcW w:w="45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CC7" w:rsidRDefault="00002CC7" w:rsidP="009C2CBF">
            <w:pPr>
              <w:ind w:left="60" w:right="60"/>
              <w:jc w:val="center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CC7" w:rsidRDefault="00002CC7" w:rsidP="009C2CBF">
            <w:pPr>
              <w:ind w:left="60" w:right="60"/>
              <w:jc w:val="center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12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ind w:left="60" w:right="60"/>
              <w:jc w:val="center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學 期 大 事</w:t>
            </w:r>
          </w:p>
        </w:tc>
        <w:tc>
          <w:tcPr>
            <w:tcW w:w="6521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ind w:left="60" w:right="60"/>
              <w:jc w:val="distribute"/>
              <w:rPr>
                <w:rFonts w:ascii="標楷體" w:eastAsia="標楷體" w:hAnsi="標楷體" w:cs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002CC7" w:rsidTr="009C2CBF">
        <w:trPr>
          <w:cantSplit/>
          <w:trHeight w:val="254"/>
        </w:trPr>
        <w:tc>
          <w:tcPr>
            <w:tcW w:w="454" w:type="dxa"/>
            <w:vMerge/>
            <w:tcBorders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CC7" w:rsidRDefault="00002CC7" w:rsidP="009C2CBF">
            <w:pPr>
              <w:ind w:left="60" w:right="60"/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CC7" w:rsidRDefault="00002CC7" w:rsidP="009C2CBF">
            <w:pPr>
              <w:ind w:left="60" w:right="60"/>
              <w:jc w:val="both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ind w:left="60" w:right="60"/>
              <w:jc w:val="both"/>
            </w:pP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Pr="00C10D09" w:rsidRDefault="00002CC7" w:rsidP="009C2CBF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Pr="00C10D09" w:rsidRDefault="00002CC7" w:rsidP="009C2CBF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002CC7" w:rsidTr="009C2CBF">
        <w:trPr>
          <w:cantSplit/>
          <w:trHeight w:val="100"/>
        </w:trPr>
        <w:tc>
          <w:tcPr>
            <w:tcW w:w="454" w:type="dxa"/>
            <w:vMerge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002CC7" w:rsidTr="009C2CBF">
        <w:trPr>
          <w:cantSplit/>
          <w:trHeight w:val="100"/>
        </w:trPr>
        <w:tc>
          <w:tcPr>
            <w:tcW w:w="454" w:type="dxa"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E2EFD9"/>
            <w:vAlign w:val="center"/>
          </w:tcPr>
          <w:p w:rsidR="00002CC7" w:rsidRDefault="00002CC7" w:rsidP="009C2CBF">
            <w:pPr>
              <w:spacing w:line="180" w:lineRule="exact"/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2EFD9"/>
            <w:vAlign w:val="center"/>
          </w:tcPr>
          <w:p w:rsidR="00002CC7" w:rsidRDefault="00002CC7" w:rsidP="009C2CBF">
            <w:pPr>
              <w:snapToGrid w:val="0"/>
              <w:spacing w:line="18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 w:hint="eastAsia"/>
                <w:sz w:val="18"/>
                <w:szCs w:val="18"/>
              </w:rPr>
              <w:t>日</w:t>
            </w:r>
            <w:r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002CC7" w:rsidRDefault="00002CC7" w:rsidP="009C2CBF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90" w:lineRule="exact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23</w:t>
            </w:r>
            <w:r w:rsidRPr="006745C9">
              <w:rPr>
                <w:rFonts w:ascii="Arial" w:hAnsi="Arial" w:cs="Arial"/>
                <w:sz w:val="16"/>
                <w:szCs w:val="16"/>
              </w:rPr>
              <w:t>/8: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6745C9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 w:hint="eastAsia"/>
                <w:sz w:val="16"/>
                <w:szCs w:val="16"/>
              </w:rPr>
              <w:t>10:00</w:t>
            </w:r>
            <w:r>
              <w:rPr>
                <w:rFonts w:ascii="Arial" w:hAnsi="Arial" w:cs="Arial" w:hint="eastAsia"/>
                <w:sz w:val="16"/>
                <w:szCs w:val="16"/>
              </w:rPr>
              <w:t>發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書、各班大掃除；</w:t>
            </w:r>
            <w:r>
              <w:rPr>
                <w:rFonts w:ascii="Arial" w:hAnsi="Arial" w:cs="Arial" w:hint="eastAsia"/>
                <w:sz w:val="16"/>
                <w:szCs w:val="16"/>
              </w:rPr>
              <w:t>10:10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正式上課</w:t>
            </w:r>
            <w:r w:rsidRPr="006745C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Pr="00C174A3" w:rsidRDefault="00002CC7" w:rsidP="009C2CBF">
            <w:pPr>
              <w:snapToGrid w:val="0"/>
              <w:spacing w:line="220" w:lineRule="exact"/>
              <w:jc w:val="both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</w:rPr>
              <w:t>常春藤解析</w:t>
            </w:r>
            <w:r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月份學測試題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pacing w:line="180" w:lineRule="exact"/>
              <w:ind w:left="60" w:right="60"/>
              <w:jc w:val="distribute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pacing w:line="180" w:lineRule="exact"/>
              <w:ind w:left="60" w:right="60"/>
              <w:jc w:val="distribute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第一回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pacing w:line="180" w:lineRule="exact"/>
              <w:ind w:left="60" w:right="60"/>
              <w:jc w:val="distribute"/>
              <w:rPr>
                <w:rFonts w:ascii="標楷體" w:eastAsia="標楷體" w:hAnsi="標楷體" w:cs="標楷體" w:hint="eastAsia"/>
              </w:rPr>
            </w:pPr>
          </w:p>
        </w:tc>
      </w:tr>
      <w:tr w:rsidR="00002CC7" w:rsidTr="009C2CBF">
        <w:trPr>
          <w:cantSplit/>
          <w:trHeight w:val="613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snapToGrid w:val="0"/>
              <w:spacing w:line="18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 w:hint="eastAsia"/>
                <w:sz w:val="18"/>
                <w:szCs w:val="18"/>
              </w:rPr>
              <w:t>日</w:t>
            </w:r>
            <w:r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002CC7" w:rsidRDefault="00002CC7" w:rsidP="009C2CBF">
            <w:pPr>
              <w:snapToGrid w:val="0"/>
              <w:spacing w:line="18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Pr="006745C9" w:rsidRDefault="00002CC7" w:rsidP="009C2CBF">
            <w:pPr>
              <w:snapToGrid w:val="0"/>
              <w:spacing w:after="100" w:line="190" w:lineRule="exact"/>
              <w:rPr>
                <w:sz w:val="14"/>
              </w:rPr>
            </w:pPr>
            <w:r w:rsidRPr="006745C9"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6745C9">
              <w:rPr>
                <w:rFonts w:ascii="Arial" w:hAnsi="Arial" w:cs="Arial"/>
                <w:sz w:val="16"/>
                <w:szCs w:val="16"/>
              </w:rPr>
              <w:t>/8: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6745C9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 w:hint="eastAsia"/>
                <w:sz w:val="16"/>
                <w:szCs w:val="16"/>
              </w:rPr>
              <w:t>9:0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0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開學典禮、各班大掃除；</w:t>
            </w:r>
            <w:r>
              <w:rPr>
                <w:rFonts w:ascii="Arial" w:hAnsi="Arial" w:cs="Arial" w:hint="eastAsia"/>
                <w:sz w:val="16"/>
                <w:szCs w:val="16"/>
              </w:rPr>
              <w:t>9:10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正式上課</w:t>
            </w:r>
            <w:r w:rsidRPr="006745C9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17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/</w:t>
            </w:r>
            <w:r>
              <w:rPr>
                <w:rFonts w:ascii="Arial" w:hAnsi="Arial" w:cs="Arial" w:hint="eastAsia"/>
                <w:sz w:val="16"/>
                <w:szCs w:val="16"/>
              </w:rPr>
              <w:t>補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上課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補</w:t>
            </w:r>
            <w:r>
              <w:rPr>
                <w:rFonts w:ascii="Arial" w:hAnsi="Arial" w:cs="Arial" w:hint="eastAsia"/>
                <w:sz w:val="16"/>
                <w:szCs w:val="16"/>
              </w:rPr>
              <w:t>2/15</w:t>
            </w:r>
            <w:r>
              <w:rPr>
                <w:rFonts w:ascii="Arial" w:hAnsi="Arial" w:cs="Arial" w:hint="eastAsia"/>
                <w:sz w:val="16"/>
                <w:szCs w:val="16"/>
              </w:rPr>
              <w:t>課務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Pr="00C174A3" w:rsidRDefault="00002CC7" w:rsidP="009C2CBF">
            <w:pPr>
              <w:snapToGrid w:val="0"/>
              <w:spacing w:line="220" w:lineRule="exact"/>
              <w:jc w:val="both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</w:rPr>
              <w:t>常春藤解析</w:t>
            </w:r>
            <w:r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月份學測試題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Pr="000944BF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02CC7" w:rsidTr="009C2CBF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20-23</w:t>
            </w:r>
            <w:r w:rsidRPr="00B524B5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B524B5">
              <w:rPr>
                <w:rFonts w:ascii="Arial" w:hAnsi="Arial" w:cs="Arial" w:hint="eastAsia"/>
                <w:sz w:val="16"/>
                <w:szCs w:val="16"/>
              </w:rPr>
              <w:t>高二教育旅行。</w:t>
            </w:r>
            <w:r>
              <w:rPr>
                <w:rFonts w:ascii="Arial" w:hAnsi="Arial" w:cs="Arial" w:hint="eastAsia"/>
                <w:sz w:val="16"/>
                <w:szCs w:val="16"/>
              </w:rPr>
              <w:t>22-23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6745C9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Pr="00C174A3" w:rsidRDefault="00002CC7" w:rsidP="009C2CBF">
            <w:pPr>
              <w:snapToGrid w:val="0"/>
              <w:spacing w:line="220" w:lineRule="exact"/>
              <w:jc w:val="both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</w:rPr>
              <w:t>常春藤解析</w:t>
            </w:r>
            <w:r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月份學測試題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第二回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02CC7" w:rsidTr="009C2C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2CC7" w:rsidRDefault="00002CC7" w:rsidP="009C2CBF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26-29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1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28/</w:t>
            </w:r>
            <w:r>
              <w:rPr>
                <w:rFonts w:ascii="Arial" w:hAnsi="Arial" w:cs="Arial" w:hint="eastAsia"/>
                <w:sz w:val="16"/>
                <w:szCs w:val="16"/>
              </w:rPr>
              <w:t>和平紀念日放假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Pr="00C174A3" w:rsidRDefault="00002CC7" w:rsidP="009C2CBF">
            <w:pPr>
              <w:snapToGrid w:val="0"/>
              <w:spacing w:line="220" w:lineRule="exact"/>
              <w:jc w:val="both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</w:rPr>
              <w:t>常春藤解析</w:t>
            </w:r>
            <w:r>
              <w:rPr>
                <w:rFonts w:eastAsia="標楷體" w:hint="eastAsia"/>
              </w:rPr>
              <w:t>3</w:t>
            </w:r>
            <w:r>
              <w:rPr>
                <w:rFonts w:eastAsia="標楷體" w:hint="eastAsia"/>
              </w:rPr>
              <w:t>月份學測試題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第一回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02CC7" w:rsidTr="009C2C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2CC7" w:rsidRDefault="00002CC7" w:rsidP="009C2CBF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4-7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學校日暨親師座談會。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Pr="00720E70" w:rsidRDefault="00002CC7" w:rsidP="009C2CBF">
            <w:pPr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</w:rPr>
              <w:t>常春藤解析</w:t>
            </w:r>
            <w:r>
              <w:rPr>
                <w:rFonts w:eastAsia="標楷體" w:hint="eastAsia"/>
              </w:rPr>
              <w:t>3</w:t>
            </w:r>
            <w:r>
              <w:rPr>
                <w:rFonts w:eastAsia="標楷體" w:hint="eastAsia"/>
              </w:rPr>
              <w:t>月份學測試題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02CC7" w:rsidTr="009C2C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11-14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11/</w:t>
            </w:r>
            <w:r>
              <w:rPr>
                <w:rFonts w:ascii="Arial" w:hAnsi="Arial" w:cs="Arial" w:hint="eastAsia"/>
                <w:sz w:val="16"/>
                <w:szCs w:val="16"/>
              </w:rPr>
              <w:t>防災演練</w:t>
            </w:r>
            <w:r>
              <w:rPr>
                <w:rFonts w:ascii="Arial" w:hAnsi="Arial" w:cs="Arial" w:hint="eastAsia"/>
                <w:sz w:val="16"/>
                <w:szCs w:val="16"/>
              </w:rPr>
              <w:t>(9:10-10:00)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12-13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Pr="00C174A3" w:rsidRDefault="00002CC7" w:rsidP="009C2CBF">
            <w:pPr>
              <w:snapToGrid w:val="0"/>
              <w:spacing w:line="220" w:lineRule="exact"/>
              <w:jc w:val="both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</w:rPr>
              <w:t>常春藤解析</w:t>
            </w:r>
            <w:r>
              <w:rPr>
                <w:rFonts w:eastAsia="標楷體" w:hint="eastAsia"/>
              </w:rPr>
              <w:t>3</w:t>
            </w:r>
            <w:r>
              <w:rPr>
                <w:rFonts w:eastAsia="標楷體" w:hint="eastAsia"/>
              </w:rPr>
              <w:t>月份學測試題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02CC7" w:rsidTr="009C2C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Pr="002A7485" w:rsidRDefault="00002CC7" w:rsidP="009C2CBF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</w:rPr>
              <w:t>8-21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4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Pr="00C174A3" w:rsidRDefault="00002CC7" w:rsidP="009C2CBF">
            <w:pPr>
              <w:snapToGrid w:val="0"/>
              <w:spacing w:line="220" w:lineRule="exact"/>
              <w:jc w:val="both"/>
              <w:rPr>
                <w:rFonts w:eastAsia="標楷體"/>
                <w:sz w:val="23"/>
                <w:szCs w:val="23"/>
              </w:rPr>
            </w:pPr>
            <w:r w:rsidRPr="00DC16F5">
              <w:rPr>
                <w:rFonts w:eastAsia="標楷體" w:hint="eastAsia"/>
                <w:sz w:val="23"/>
                <w:szCs w:val="23"/>
              </w:rPr>
              <w:t>段考檢討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02CC7" w:rsidTr="009C2C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25-26</w:t>
            </w:r>
            <w:r w:rsidRPr="0048265E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48265E">
              <w:rPr>
                <w:rFonts w:ascii="Arial" w:hAnsi="Arial" w:cs="Arial" w:hint="eastAsia"/>
                <w:sz w:val="16"/>
                <w:szCs w:val="16"/>
              </w:rPr>
              <w:t>第一次段考。</w:t>
            </w:r>
            <w:r>
              <w:rPr>
                <w:rFonts w:ascii="Arial" w:hAnsi="Arial" w:cs="Arial" w:hint="eastAsia"/>
                <w:sz w:val="16"/>
                <w:szCs w:val="16"/>
              </w:rPr>
              <w:t>高一印前製程丙檢模擬考</w:t>
            </w:r>
            <w:r>
              <w:rPr>
                <w:rFonts w:ascii="Arial" w:hAnsi="Arial" w:cs="Arial" w:hint="eastAsia"/>
                <w:sz w:val="16"/>
                <w:szCs w:val="16"/>
              </w:rPr>
              <w:t>&amp;</w:t>
            </w:r>
            <w:r>
              <w:rPr>
                <w:rFonts w:ascii="Arial" w:hAnsi="Arial" w:cs="Arial" w:hint="eastAsia"/>
                <w:sz w:val="16"/>
                <w:szCs w:val="16"/>
              </w:rPr>
              <w:t>商管群高一高二租稅法規測驗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>
              <w:rPr>
                <w:rFonts w:ascii="Arial" w:hAnsi="Arial" w:cs="Arial" w:hint="eastAsia"/>
                <w:sz w:val="16"/>
                <w:szCs w:val="16"/>
              </w:rPr>
              <w:t>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26/</w:t>
            </w:r>
            <w:r>
              <w:rPr>
                <w:rFonts w:ascii="Arial" w:hAnsi="Arial" w:cs="Arial" w:hint="eastAsia"/>
                <w:sz w:val="16"/>
                <w:szCs w:val="16"/>
              </w:rPr>
              <w:t>全校教師研習</w:t>
            </w:r>
            <w:r>
              <w:rPr>
                <w:rFonts w:ascii="Arial" w:hAnsi="Arial" w:cs="Arial" w:hint="eastAsia"/>
                <w:sz w:val="16"/>
                <w:szCs w:val="16"/>
              </w:rPr>
              <w:t>(13:30-16:30)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Pr="00C174A3" w:rsidRDefault="00002CC7" w:rsidP="009C2CBF">
            <w:pPr>
              <w:snapToGrid w:val="0"/>
              <w:spacing w:line="220" w:lineRule="exact"/>
              <w:jc w:val="both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</w:rPr>
              <w:t>常春藤解析</w:t>
            </w:r>
            <w:r>
              <w:rPr>
                <w:rFonts w:eastAsia="標楷體" w:hint="eastAsia"/>
              </w:rPr>
              <w:t>3</w:t>
            </w:r>
            <w:r>
              <w:rPr>
                <w:rFonts w:eastAsia="標楷體" w:hint="eastAsia"/>
              </w:rPr>
              <w:t>月份學測試題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第二回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02CC7" w:rsidTr="009C2C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Pr="0071437F" w:rsidRDefault="00002CC7" w:rsidP="009C2CBF">
            <w:pPr>
              <w:snapToGrid w:val="0"/>
              <w:spacing w:line="190" w:lineRule="exact"/>
              <w:rPr>
                <w:sz w:val="15"/>
                <w:szCs w:val="15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4/</w:t>
            </w:r>
            <w:r>
              <w:rPr>
                <w:rFonts w:ascii="Arial" w:hAnsi="Arial" w:cs="Arial" w:hint="eastAsia"/>
                <w:sz w:val="16"/>
                <w:szCs w:val="16"/>
              </w:rPr>
              <w:t>兒童節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放假。</w:t>
            </w:r>
            <w:r>
              <w:rPr>
                <w:rFonts w:ascii="Arial" w:hAnsi="Arial" w:cs="Arial" w:hint="eastAsia"/>
                <w:sz w:val="16"/>
                <w:szCs w:val="16"/>
              </w:rPr>
              <w:t>5/</w:t>
            </w:r>
            <w:r>
              <w:rPr>
                <w:rFonts w:ascii="Arial" w:hAnsi="Arial" w:cs="Arial" w:hint="eastAsia"/>
                <w:sz w:val="16"/>
                <w:szCs w:val="16"/>
              </w:rPr>
              <w:t>清明節放假。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Pr="00C174A3" w:rsidRDefault="00002CC7" w:rsidP="009C2CBF">
            <w:pPr>
              <w:snapToGrid w:val="0"/>
              <w:spacing w:line="220" w:lineRule="exact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</w:rPr>
              <w:t>常春藤解析</w:t>
            </w:r>
            <w:r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月份學測試題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第一回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02CC7" w:rsidTr="009C2C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8-11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5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8-9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三第五次四技</w:t>
            </w:r>
            <w:r w:rsidRPr="002A7485">
              <w:rPr>
                <w:rFonts w:ascii="Arial" w:hAnsi="Arial" w:cs="Arial"/>
                <w:sz w:val="16"/>
                <w:szCs w:val="16"/>
              </w:rPr>
              <w:t>二專</w:t>
            </w:r>
            <w:r w:rsidRPr="003D3483">
              <w:rPr>
                <w:rFonts w:ascii="Arial" w:hAnsi="Arial" w:cs="Arial"/>
                <w:sz w:val="16"/>
                <w:szCs w:val="16"/>
              </w:rPr>
              <w:t>聯合模擬考。</w:t>
            </w:r>
            <w:r>
              <w:rPr>
                <w:rFonts w:ascii="Arial" w:hAnsi="Arial" w:cs="Arial" w:hint="eastAsia"/>
                <w:sz w:val="16"/>
                <w:szCs w:val="16"/>
              </w:rPr>
              <w:t>8-19/</w:t>
            </w:r>
            <w:r>
              <w:rPr>
                <w:rFonts w:ascii="Arial" w:hAnsi="Arial" w:cs="Arial" w:hint="eastAsia"/>
                <w:sz w:val="16"/>
                <w:szCs w:val="16"/>
              </w:rPr>
              <w:t>校內線上多益檢定。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Pr="00C174A3" w:rsidRDefault="00002CC7" w:rsidP="009C2CBF">
            <w:pPr>
              <w:snapToGrid w:val="0"/>
              <w:spacing w:line="220" w:lineRule="exact"/>
              <w:ind w:left="415" w:hangingChars="173" w:hanging="415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</w:rPr>
              <w:t>常春藤解析</w:t>
            </w:r>
            <w:r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月份學測試題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02CC7" w:rsidTr="009C2C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Pr="001D0333" w:rsidRDefault="00002CC7" w:rsidP="009C2CBF">
            <w:pPr>
              <w:snapToGrid w:val="0"/>
              <w:spacing w:line="190" w:lineRule="exact"/>
              <w:rPr>
                <w:sz w:val="15"/>
                <w:szCs w:val="15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15-18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6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Pr="00C174A3" w:rsidRDefault="00002CC7" w:rsidP="009C2CBF">
            <w:pPr>
              <w:snapToGrid w:val="0"/>
              <w:spacing w:line="220" w:lineRule="exact"/>
              <w:ind w:left="415" w:hangingChars="173" w:hanging="415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</w:rPr>
              <w:t>常春藤解析</w:t>
            </w:r>
            <w:r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月份學測試題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第二回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02CC7" w:rsidTr="009C2C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22-25/</w:t>
            </w:r>
            <w:r>
              <w:rPr>
                <w:rFonts w:ascii="Arial" w:hAnsi="Arial" w:cs="Arial" w:hint="eastAsia"/>
                <w:sz w:val="16"/>
                <w:szCs w:val="16"/>
              </w:rPr>
              <w:t>全中運停課。</w:t>
            </w:r>
            <w:r>
              <w:rPr>
                <w:rFonts w:ascii="Arial" w:hAnsi="Arial" w:cs="Arial" w:hint="eastAsia"/>
                <w:sz w:val="16"/>
                <w:szCs w:val="16"/>
              </w:rPr>
              <w:t>26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>
              <w:rPr>
                <w:rFonts w:ascii="Arial" w:hAnsi="Arial" w:cs="Arial" w:hint="eastAsia"/>
                <w:sz w:val="16"/>
                <w:szCs w:val="16"/>
              </w:rPr>
              <w:t>恢復上課；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班會課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27-28/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四技二專</w:t>
            </w:r>
            <w:r>
              <w:rPr>
                <w:rFonts w:ascii="Arial" w:hAnsi="Arial" w:cs="Arial" w:hint="eastAsia"/>
                <w:sz w:val="16"/>
                <w:szCs w:val="16"/>
              </w:rPr>
              <w:t>統一入學測驗。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Pr="00C174A3" w:rsidRDefault="00002CC7" w:rsidP="009C2CBF">
            <w:pPr>
              <w:snapToGrid w:val="0"/>
              <w:spacing w:line="220" w:lineRule="exact"/>
              <w:jc w:val="both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</w:rPr>
              <w:t>常春藤解析</w:t>
            </w:r>
            <w:r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月份學測試題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02CC7" w:rsidTr="009C2C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Pr="007A3DA6" w:rsidRDefault="00002CC7" w:rsidP="009C2CB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7A3DA6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2CC7" w:rsidRPr="007A3DA6" w:rsidRDefault="00002CC7" w:rsidP="009C2CB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7A3DA6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Pr="007A3DA6" w:rsidRDefault="00002CC7" w:rsidP="009C2CBF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29-30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高三畢業考。</w:t>
            </w:r>
            <w:r>
              <w:rPr>
                <w:rFonts w:ascii="Arial" w:hAnsi="Arial" w:cs="Arial" w:hint="eastAsia"/>
                <w:sz w:val="16"/>
                <w:szCs w:val="16"/>
              </w:rPr>
              <w:t>29-2</w:t>
            </w:r>
            <w:r>
              <w:rPr>
                <w:rFonts w:ascii="Arial" w:hAnsi="Arial" w:cs="Arial"/>
                <w:sz w:val="16"/>
                <w:szCs w:val="16"/>
              </w:rPr>
              <w:t>/1-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2CC7" w:rsidRPr="00CE6A33" w:rsidRDefault="00002CC7" w:rsidP="009C2CBF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 w:rsidRPr="00DC16F5">
              <w:rPr>
                <w:rFonts w:eastAsia="標楷體" w:hint="eastAsia"/>
                <w:sz w:val="23"/>
                <w:szCs w:val="23"/>
              </w:rPr>
              <w:t>段考檢討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02CC7" w:rsidTr="009C2C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6-9</w:t>
            </w:r>
            <w:r>
              <w:rPr>
                <w:rFonts w:ascii="Arial" w:hAnsi="Arial" w:cs="Arial"/>
                <w:sz w:val="16"/>
                <w:szCs w:val="16"/>
              </w:rPr>
              <w:t>/1-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11/</w:t>
            </w:r>
            <w:r>
              <w:rPr>
                <w:rFonts w:ascii="Arial" w:hAnsi="Arial" w:cs="Arial" w:hint="eastAsia"/>
                <w:sz w:val="16"/>
                <w:szCs w:val="16"/>
              </w:rPr>
              <w:t>校慶、園遊會暨運動會。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02CC7" w:rsidTr="009C2C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13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校慶補假。</w:t>
            </w:r>
            <w:r>
              <w:rPr>
                <w:rFonts w:ascii="Arial" w:hAnsi="Arial" w:cs="Arial" w:hint="eastAsia"/>
                <w:sz w:val="16"/>
                <w:szCs w:val="16"/>
              </w:rPr>
              <w:t>14-15/</w:t>
            </w:r>
            <w:r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  <w:r>
              <w:rPr>
                <w:rFonts w:ascii="Arial" w:hAnsi="Arial" w:cs="Arial" w:hint="eastAsia"/>
                <w:sz w:val="16"/>
                <w:szCs w:val="16"/>
              </w:rPr>
              <w:t>16-17/</w:t>
            </w:r>
            <w:r>
              <w:rPr>
                <w:rFonts w:ascii="Arial" w:hAnsi="Arial" w:cs="Arial" w:hint="eastAsia"/>
                <w:sz w:val="16"/>
                <w:szCs w:val="16"/>
              </w:rPr>
              <w:t>第二次段考。</w:t>
            </w:r>
            <w:r>
              <w:rPr>
                <w:rFonts w:ascii="Arial" w:hAnsi="Arial" w:cs="Arial" w:hint="eastAsia"/>
                <w:sz w:val="16"/>
                <w:szCs w:val="16"/>
              </w:rPr>
              <w:t>17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>
              <w:rPr>
                <w:rFonts w:ascii="Arial" w:hAnsi="Arial" w:cs="Arial" w:hint="eastAsia"/>
                <w:sz w:val="16"/>
                <w:szCs w:val="16"/>
              </w:rPr>
              <w:t>下午國中教育會考場佈及看考場，停課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02CC7" w:rsidTr="009C2C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90" w:lineRule="exact"/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 w:hint="eastAsia"/>
                <w:sz w:val="16"/>
                <w:szCs w:val="16"/>
              </w:rPr>
              <w:t>0-23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24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班會課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02CC7" w:rsidTr="009C2C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27-30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28-29/</w:t>
            </w:r>
            <w:r>
              <w:rPr>
                <w:rFonts w:ascii="Arial" w:hAnsi="Arial" w:cs="Arial" w:hint="eastAsia"/>
                <w:sz w:val="16"/>
                <w:szCs w:val="16"/>
              </w:rPr>
              <w:t>高一高二作業抽查。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02CC7" w:rsidTr="009C2CBF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3/</w:t>
            </w:r>
            <w:r>
              <w:rPr>
                <w:rFonts w:ascii="Arial" w:hAnsi="Arial" w:cs="Arial" w:hint="eastAsia"/>
                <w:sz w:val="16"/>
                <w:szCs w:val="16"/>
              </w:rPr>
              <w:t>畢業典禮。</w:t>
            </w:r>
            <w:r>
              <w:rPr>
                <w:rFonts w:ascii="Arial" w:hAnsi="Arial" w:cs="Arial" w:hint="eastAsia"/>
                <w:sz w:val="16"/>
                <w:szCs w:val="16"/>
              </w:rPr>
              <w:t>3-6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02CC7" w:rsidTr="009C2C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端午節放假。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02CC7" w:rsidTr="009C2C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17-20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02CC7" w:rsidTr="009C2C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ind w:left="60" w:right="60"/>
              <w:jc w:val="center"/>
            </w:pPr>
            <w:r w:rsidRPr="00ED551A"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2CC7" w:rsidRDefault="00002CC7" w:rsidP="009C2CB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26-27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高一高二期末考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28/</w:t>
            </w:r>
            <w:r>
              <w:rPr>
                <w:rFonts w:ascii="Arial" w:hAnsi="Arial" w:cs="Arial" w:hint="eastAsia"/>
                <w:sz w:val="16"/>
                <w:szCs w:val="16"/>
              </w:rPr>
              <w:t>結業式；期末校務會議。</w:t>
            </w:r>
            <w:r>
              <w:rPr>
                <w:rFonts w:ascii="Arial" w:hAnsi="Arial" w:cs="Arial" w:hint="eastAsia"/>
                <w:sz w:val="16"/>
                <w:szCs w:val="16"/>
              </w:rPr>
              <w:t>1/</w:t>
            </w:r>
            <w:r>
              <w:rPr>
                <w:rFonts w:ascii="Arial" w:hAnsi="Arial" w:cs="Arial" w:hint="eastAsia"/>
                <w:sz w:val="16"/>
                <w:szCs w:val="16"/>
              </w:rPr>
              <w:t>暑假開始。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02CC7" w:rsidTr="009C2CB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CC7" w:rsidRPr="00C10D09" w:rsidRDefault="00002CC7" w:rsidP="009C2CBF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lastRenderedPageBreak/>
              <w:t>教學要求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002CC7" w:rsidRPr="00C174A3" w:rsidRDefault="00002CC7" w:rsidP="009C2CBF">
            <w:pPr>
              <w:spacing w:line="360" w:lineRule="exact"/>
              <w:ind w:left="62" w:right="62"/>
              <w:jc w:val="both"/>
              <w:rPr>
                <w:rFonts w:eastAsia="標楷體"/>
                <w:szCs w:val="24"/>
              </w:rPr>
            </w:pPr>
            <w:r w:rsidRPr="00C174A3">
              <w:rPr>
                <w:rFonts w:eastAsia="標楷體"/>
                <w:szCs w:val="24"/>
              </w:rPr>
              <w:t>學生上課能專心學習、願意參與課堂活動、按時繳交作業，並遵守常規。</w:t>
            </w:r>
          </w:p>
        </w:tc>
      </w:tr>
      <w:tr w:rsidR="00002CC7" w:rsidTr="009C2CB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CC7" w:rsidRPr="00C10D09" w:rsidRDefault="00002CC7" w:rsidP="009C2CBF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002CC7" w:rsidRPr="00C174A3" w:rsidRDefault="00002CC7" w:rsidP="009C2CBF">
            <w:pPr>
              <w:spacing w:line="360" w:lineRule="exact"/>
              <w:ind w:left="62" w:right="62"/>
              <w:jc w:val="both"/>
              <w:rPr>
                <w:rFonts w:eastAsia="標楷體"/>
                <w:szCs w:val="24"/>
              </w:rPr>
            </w:pPr>
            <w:r w:rsidRPr="00C174A3">
              <w:rPr>
                <w:rFonts w:eastAsia="標楷體"/>
                <w:szCs w:val="24"/>
              </w:rPr>
              <w:t>筆試、作業、上課態度、分組活動</w:t>
            </w:r>
          </w:p>
        </w:tc>
      </w:tr>
      <w:tr w:rsidR="00002CC7" w:rsidTr="009C2CB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CC7" w:rsidRPr="00C10D09" w:rsidRDefault="00002CC7" w:rsidP="009C2CBF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002CC7" w:rsidRPr="00C174A3" w:rsidRDefault="00002CC7" w:rsidP="009C2CBF">
            <w:pPr>
              <w:spacing w:line="360" w:lineRule="exact"/>
              <w:ind w:left="62" w:right="62"/>
              <w:jc w:val="both"/>
              <w:rPr>
                <w:rFonts w:eastAsia="標楷體"/>
                <w:szCs w:val="24"/>
              </w:rPr>
            </w:pPr>
            <w:r w:rsidRPr="00C174A3">
              <w:rPr>
                <w:rFonts w:eastAsia="標楷體"/>
                <w:szCs w:val="24"/>
              </w:rPr>
              <w:t>作業</w:t>
            </w:r>
            <w:r w:rsidRPr="00C174A3">
              <w:rPr>
                <w:rFonts w:eastAsia="標楷體"/>
                <w:szCs w:val="24"/>
              </w:rPr>
              <w:t>+</w:t>
            </w:r>
            <w:r w:rsidRPr="00C174A3">
              <w:rPr>
                <w:rFonts w:eastAsia="標楷體"/>
                <w:szCs w:val="24"/>
              </w:rPr>
              <w:t>平時測驗</w:t>
            </w:r>
            <w:r w:rsidRPr="00C174A3">
              <w:rPr>
                <w:rFonts w:eastAsia="標楷體"/>
                <w:szCs w:val="24"/>
              </w:rPr>
              <w:t>+</w:t>
            </w:r>
            <w:r w:rsidRPr="00C174A3">
              <w:rPr>
                <w:rFonts w:eastAsia="標楷體"/>
                <w:szCs w:val="24"/>
              </w:rPr>
              <w:t>課堂表現</w:t>
            </w:r>
            <w:r w:rsidRPr="00C174A3">
              <w:rPr>
                <w:rFonts w:eastAsia="標楷體"/>
                <w:szCs w:val="24"/>
              </w:rPr>
              <w:t>—40%</w:t>
            </w:r>
            <w:r w:rsidRPr="00C174A3">
              <w:rPr>
                <w:rFonts w:eastAsia="標楷體"/>
                <w:szCs w:val="24"/>
              </w:rPr>
              <w:t>﹪</w:t>
            </w:r>
            <w:r w:rsidRPr="00C174A3">
              <w:rPr>
                <w:rFonts w:eastAsia="標楷體"/>
                <w:szCs w:val="24"/>
              </w:rPr>
              <w:t>/</w:t>
            </w:r>
            <w:r w:rsidRPr="00C174A3">
              <w:rPr>
                <w:rFonts w:eastAsia="標楷體"/>
                <w:szCs w:val="24"/>
              </w:rPr>
              <w:t>期中考</w:t>
            </w:r>
            <w:r w:rsidRPr="00C174A3">
              <w:rPr>
                <w:rFonts w:eastAsia="標楷體"/>
                <w:szCs w:val="24"/>
              </w:rPr>
              <w:t>—30</w:t>
            </w:r>
            <w:r w:rsidRPr="00C174A3">
              <w:rPr>
                <w:rFonts w:eastAsia="標楷體"/>
                <w:szCs w:val="24"/>
              </w:rPr>
              <w:t>﹪</w:t>
            </w:r>
            <w:r w:rsidRPr="00C174A3">
              <w:rPr>
                <w:rFonts w:eastAsia="標楷體"/>
                <w:szCs w:val="24"/>
              </w:rPr>
              <w:t>/</w:t>
            </w:r>
            <w:r w:rsidRPr="00C174A3">
              <w:rPr>
                <w:rFonts w:eastAsia="標楷體"/>
                <w:szCs w:val="24"/>
              </w:rPr>
              <w:t>期末考</w:t>
            </w:r>
            <w:r w:rsidRPr="00C174A3">
              <w:rPr>
                <w:rFonts w:eastAsia="標楷體"/>
                <w:szCs w:val="24"/>
              </w:rPr>
              <w:t>—30</w:t>
            </w:r>
            <w:r w:rsidRPr="00C174A3">
              <w:rPr>
                <w:rFonts w:eastAsia="標楷體"/>
                <w:szCs w:val="24"/>
              </w:rPr>
              <w:t>﹪</w:t>
            </w:r>
          </w:p>
        </w:tc>
      </w:tr>
      <w:tr w:rsidR="00002CC7" w:rsidTr="009C2CB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CC7" w:rsidRPr="00C10D09" w:rsidRDefault="00002CC7" w:rsidP="009C2CBF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002CC7" w:rsidRDefault="00002CC7" w:rsidP="009C2CBF">
            <w:pPr>
              <w:snapToGrid w:val="0"/>
              <w:spacing w:line="240" w:lineRule="exact"/>
              <w:ind w:left="62" w:right="62"/>
              <w:jc w:val="both"/>
            </w:pPr>
            <w:r w:rsidRPr="00C174A3">
              <w:rPr>
                <w:rFonts w:eastAsia="標楷體"/>
                <w:szCs w:val="24"/>
              </w:rPr>
              <w:t>鼓勵學生多接觸英文，多練習單字發音與背誦，學習朗讀文句</w:t>
            </w:r>
          </w:p>
        </w:tc>
      </w:tr>
    </w:tbl>
    <w:p w:rsidR="00002CC7" w:rsidRDefault="00002CC7" w:rsidP="00002CC7">
      <w:pPr>
        <w:jc w:val="both"/>
        <w:rPr>
          <w:rFonts w:hint="eastAsia"/>
        </w:rPr>
      </w:pPr>
    </w:p>
    <w:p w:rsidR="00A22B8B" w:rsidRPr="00002CC7" w:rsidRDefault="00A22B8B"/>
    <w:sectPr w:rsidR="00A22B8B" w:rsidRPr="00002CC7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CC7"/>
    <w:rsid w:val="00002CC7"/>
    <w:rsid w:val="00A2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4102A"/>
  <w15:chartTrackingRefBased/>
  <w15:docId w15:val="{72358DEB-E9AD-4039-8B0F-CDADC5F3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CC7"/>
    <w:pPr>
      <w:widowControl w:val="0"/>
      <w:suppressAutoHyphens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2024-02-21T04:18:00Z</dcterms:created>
  <dcterms:modified xsi:type="dcterms:W3CDTF">2024-02-21T04:19:00Z</dcterms:modified>
</cp:coreProperties>
</file>