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0AE" w:rsidRDefault="002B00AE" w:rsidP="002B00A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2B00AE" w:rsidRPr="0065644E" w:rsidRDefault="002B00AE" w:rsidP="002B00A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 </w:t>
      </w:r>
      <w:r>
        <w:rPr>
          <w:rFonts w:ascii="標楷體" w:eastAsia="標楷體" w:hAnsi="標楷體" w:cs="標楷體" w:hint="eastAsia"/>
          <w:b/>
          <w:sz w:val="32"/>
          <w:szCs w:val="36"/>
          <w:u w:val="single"/>
        </w:rPr>
        <w:t>看動畫講英文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    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:rsidR="002B00AE" w:rsidRDefault="002B00AE" w:rsidP="002B00A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>李慧穎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>
        <w:rPr>
          <w:rFonts w:ascii="標楷體" w:eastAsia="標楷體" w:hAnsi="標楷體" w:cs="標楷體" w:hint="eastAsia"/>
          <w:sz w:val="28"/>
        </w:rPr>
        <w:t>高二跑班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2B00AE" w:rsidTr="00CA340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B00AE" w:rsidRPr="00C174A3" w:rsidRDefault="002B00AE" w:rsidP="002B00AE">
            <w:pPr>
              <w:ind w:left="60" w:right="60"/>
              <w:rPr>
                <w:rFonts w:eastAsia="標楷體"/>
              </w:rPr>
            </w:pPr>
            <w:r w:rsidRPr="00C174A3">
              <w:rPr>
                <w:rFonts w:eastAsia="標楷體"/>
                <w:sz w:val="22"/>
                <w:szCs w:val="22"/>
              </w:rPr>
              <w:t xml:space="preserve">1. </w:t>
            </w:r>
            <w:r w:rsidRPr="00C174A3">
              <w:rPr>
                <w:rFonts w:eastAsia="標楷體"/>
                <w:sz w:val="22"/>
                <w:szCs w:val="22"/>
              </w:rPr>
              <w:t>建立有效英語學習方法，提升自學能力。</w:t>
            </w:r>
            <w:r w:rsidRPr="00C174A3">
              <w:rPr>
                <w:rFonts w:eastAsia="標楷體"/>
                <w:sz w:val="22"/>
                <w:szCs w:val="22"/>
              </w:rPr>
              <w:t xml:space="preserve"> 2. </w:t>
            </w:r>
            <w:r w:rsidRPr="00C174A3">
              <w:rPr>
                <w:rFonts w:eastAsia="標楷體"/>
                <w:sz w:val="22"/>
                <w:szCs w:val="22"/>
              </w:rPr>
              <w:t>引導學生了解並尊重各國文化，培養國際觀。</w:t>
            </w:r>
            <w:r w:rsidRPr="00C174A3">
              <w:rPr>
                <w:rFonts w:eastAsia="標楷體"/>
                <w:sz w:val="22"/>
                <w:szCs w:val="22"/>
              </w:rPr>
              <w:t xml:space="preserve"> 3.</w:t>
            </w:r>
            <w:r w:rsidRPr="00C174A3">
              <w:rPr>
                <w:rFonts w:eastAsia="標楷體"/>
                <w:sz w:val="22"/>
                <w:szCs w:val="22"/>
              </w:rPr>
              <w:t>加強英語口語能力。</w:t>
            </w:r>
          </w:p>
        </w:tc>
      </w:tr>
      <w:tr w:rsidR="002B00AE" w:rsidTr="00CA340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B00AE" w:rsidRPr="00C174A3" w:rsidRDefault="002B00AE" w:rsidP="002B00AE">
            <w:pPr>
              <w:ind w:left="60" w:right="60"/>
              <w:rPr>
                <w:rFonts w:eastAsia="標楷體"/>
              </w:rPr>
            </w:pPr>
            <w:r w:rsidRPr="00C174A3">
              <w:rPr>
                <w:rFonts w:eastAsia="標楷體"/>
                <w:szCs w:val="24"/>
              </w:rPr>
              <w:t>學</w:t>
            </w:r>
            <w:r>
              <w:rPr>
                <w:rFonts w:eastAsia="標楷體"/>
                <w:szCs w:val="24"/>
              </w:rPr>
              <w:t>習發音、認識字彙、基礎口語表達及聽力理解，藉</w:t>
            </w:r>
            <w:r>
              <w:rPr>
                <w:rFonts w:eastAsia="標楷體" w:hint="eastAsia"/>
                <w:szCs w:val="24"/>
              </w:rPr>
              <w:t>動畫</w:t>
            </w:r>
            <w:r>
              <w:rPr>
                <w:rFonts w:eastAsia="標楷體"/>
                <w:szCs w:val="24"/>
              </w:rPr>
              <w:t>分析，引導學生</w:t>
            </w:r>
            <w:r>
              <w:rPr>
                <w:rFonts w:eastAsia="標楷體" w:hint="eastAsia"/>
                <w:szCs w:val="24"/>
              </w:rPr>
              <w:t>喜歡講英文</w:t>
            </w:r>
            <w:r w:rsidRPr="00C174A3">
              <w:rPr>
                <w:rFonts w:eastAsia="標楷體"/>
                <w:szCs w:val="24"/>
              </w:rPr>
              <w:t>。</w:t>
            </w:r>
          </w:p>
        </w:tc>
      </w:tr>
      <w:tr w:rsidR="002B00AE" w:rsidTr="002B00AE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2B00AE" w:rsidRPr="00C174A3" w:rsidRDefault="002B00AE" w:rsidP="002B00AE">
            <w:pPr>
              <w:ind w:left="60" w:right="6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2B00AE" w:rsidTr="00CA340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2B00AE" w:rsidRDefault="002B00AE" w:rsidP="002B00AE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2B00AE" w:rsidTr="002B00AE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2B00AE" w:rsidTr="002B00AE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2B00AE" w:rsidTr="002B00AE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A948B1" w:rsidRDefault="002B00AE" w:rsidP="002B00AE">
            <w:pPr>
              <w:spacing w:line="240" w:lineRule="exact"/>
              <w:ind w:left="60" w:right="60"/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8/29-9/1</w:t>
            </w:r>
            <w:r w:rsidRPr="004F63DA">
              <w:rPr>
                <w:sz w:val="16"/>
                <w:szCs w:val="16"/>
              </w:rPr>
              <w:t>高三教育旅行。</w:t>
            </w:r>
          </w:p>
          <w:p w:rsidR="002B00AE" w:rsidRPr="004F63DA" w:rsidRDefault="002B00AE" w:rsidP="002B00AE">
            <w:pPr>
              <w:snapToGrid w:val="0"/>
              <w:spacing w:after="100"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30/</w:t>
            </w:r>
            <w:r w:rsidRPr="004F63DA">
              <w:rPr>
                <w:sz w:val="16"/>
                <w:szCs w:val="16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0944BF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9/</w:t>
            </w:r>
            <w:r w:rsidRPr="004F63DA">
              <w:rPr>
                <w:sz w:val="16"/>
                <w:szCs w:val="16"/>
              </w:rPr>
              <w:t>中秋補假。</w:t>
            </w: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中秋節。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17/</w:t>
            </w:r>
            <w:r w:rsidRPr="004F63DA">
              <w:rPr>
                <w:sz w:val="16"/>
                <w:szCs w:val="16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21/</w:t>
            </w:r>
            <w:r w:rsidRPr="004F63DA">
              <w:rPr>
                <w:sz w:val="16"/>
                <w:szCs w:val="16"/>
              </w:rPr>
              <w:t>國家防災日。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3-6/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10/</w:t>
            </w:r>
            <w:r w:rsidRPr="004F63DA">
              <w:rPr>
                <w:sz w:val="16"/>
                <w:szCs w:val="16"/>
              </w:rPr>
              <w:t>國慶日。</w:t>
            </w:r>
            <w:r w:rsidRPr="004F63DA">
              <w:rPr>
                <w:sz w:val="16"/>
                <w:szCs w:val="16"/>
              </w:rPr>
              <w:t>12-13/</w:t>
            </w:r>
            <w:r w:rsidRPr="004F63DA">
              <w:rPr>
                <w:sz w:val="16"/>
                <w:szCs w:val="16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First exam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17-20/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4(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18/</w:t>
            </w:r>
            <w:r w:rsidRPr="004F63DA">
              <w:rPr>
                <w:sz w:val="15"/>
                <w:szCs w:val="15"/>
              </w:rPr>
              <w:t>遠距演練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二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20-21/</w:t>
            </w:r>
            <w:r w:rsidRPr="004F63DA">
              <w:rPr>
                <w:sz w:val="15"/>
                <w:szCs w:val="15"/>
              </w:rPr>
              <w:t>高三職部第</w:t>
            </w:r>
            <w:r w:rsidRPr="004F63DA">
              <w:rPr>
                <w:sz w:val="15"/>
                <w:szCs w:val="15"/>
              </w:rPr>
              <w:t>1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21/</w:t>
            </w:r>
            <w:r w:rsidRPr="004F63DA">
              <w:rPr>
                <w:sz w:val="15"/>
                <w:szCs w:val="15"/>
              </w:rPr>
              <w:t>高二國文科學藝競賽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第</w:t>
            </w:r>
            <w:r w:rsidRPr="004F63DA">
              <w:rPr>
                <w:sz w:val="15"/>
                <w:szCs w:val="15"/>
              </w:rPr>
              <w:t>4</w:t>
            </w:r>
            <w:r w:rsidRPr="004F63DA">
              <w:rPr>
                <w:sz w:val="15"/>
                <w:szCs w:val="15"/>
              </w:rPr>
              <w:t>節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4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40" w:lineRule="exact"/>
              <w:rPr>
                <w:sz w:val="15"/>
                <w:szCs w:val="15"/>
              </w:rPr>
            </w:pPr>
            <w:r w:rsidRPr="004F63DA">
              <w:rPr>
                <w:sz w:val="15"/>
                <w:szCs w:val="15"/>
              </w:rPr>
              <w:t>24-27/</w:t>
            </w:r>
            <w:r w:rsidRPr="004F63DA">
              <w:rPr>
                <w:sz w:val="15"/>
                <w:szCs w:val="15"/>
              </w:rPr>
              <w:t>輔導課補救教學</w:t>
            </w:r>
            <w:r w:rsidRPr="004F63DA">
              <w:rPr>
                <w:sz w:val="15"/>
                <w:szCs w:val="15"/>
              </w:rPr>
              <w:t>5(</w:t>
            </w:r>
            <w:r w:rsidRPr="004F63DA">
              <w:rPr>
                <w:sz w:val="15"/>
                <w:szCs w:val="15"/>
              </w:rPr>
              <w:t>參加班級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  <w:r w:rsidRPr="004F63DA">
              <w:rPr>
                <w:sz w:val="15"/>
                <w:szCs w:val="15"/>
              </w:rPr>
              <w:t>26-27/</w:t>
            </w:r>
            <w:r w:rsidRPr="004F63DA">
              <w:rPr>
                <w:sz w:val="15"/>
                <w:szCs w:val="15"/>
              </w:rPr>
              <w:t>高三體育班大學入學第</w:t>
            </w:r>
            <w:r w:rsidRPr="004F63DA">
              <w:rPr>
                <w:sz w:val="15"/>
                <w:szCs w:val="15"/>
              </w:rPr>
              <w:t>2</w:t>
            </w:r>
            <w:r w:rsidRPr="004F63DA">
              <w:rPr>
                <w:sz w:val="15"/>
                <w:szCs w:val="15"/>
              </w:rPr>
              <w:t>次模擬考。</w:t>
            </w:r>
            <w:r w:rsidRPr="004F63DA">
              <w:rPr>
                <w:sz w:val="15"/>
                <w:szCs w:val="15"/>
              </w:rPr>
              <w:t>28/</w:t>
            </w:r>
            <w:r w:rsidRPr="004F63DA">
              <w:rPr>
                <w:sz w:val="15"/>
                <w:szCs w:val="15"/>
              </w:rPr>
              <w:t>校內國語文競賽</w:t>
            </w:r>
            <w:r w:rsidRPr="004F63DA">
              <w:rPr>
                <w:sz w:val="15"/>
                <w:szCs w:val="15"/>
              </w:rPr>
              <w:t>(</w:t>
            </w:r>
            <w:r w:rsidRPr="004F63DA">
              <w:rPr>
                <w:sz w:val="15"/>
                <w:szCs w:val="15"/>
              </w:rPr>
              <w:t>字音字形、寫字</w:t>
            </w:r>
            <w:r w:rsidRPr="004F63DA">
              <w:rPr>
                <w:sz w:val="15"/>
                <w:szCs w:val="15"/>
              </w:rPr>
              <w:t>)</w:t>
            </w:r>
            <w:r w:rsidRPr="004F63DA">
              <w:rPr>
                <w:sz w:val="15"/>
                <w:szCs w:val="15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31-3/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6(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  <w:rPr>
                <w:rFonts w:ascii="Arial" w:hAnsi="Arial" w:cs="Arial" w:hint="eastAsia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7-10/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7(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11/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作文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14-17/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8(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三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18/</w:t>
            </w:r>
            <w:r w:rsidRPr="004F63DA">
              <w:rPr>
                <w:sz w:val="16"/>
                <w:szCs w:val="16"/>
              </w:rPr>
              <w:t>校內國語文競賽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演說、朗讀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/>
                <w:sz w:val="18"/>
                <w:szCs w:val="16"/>
              </w:rPr>
              <w:t>6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21-24/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9(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10(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高二數學科學藝競賽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第</w:t>
            </w:r>
            <w:r w:rsidRPr="004F63DA">
              <w:rPr>
                <w:sz w:val="16"/>
                <w:szCs w:val="16"/>
              </w:rPr>
              <w:t>4</w:t>
            </w:r>
            <w:r w:rsidRPr="004F63DA">
              <w:rPr>
                <w:sz w:val="16"/>
                <w:szCs w:val="16"/>
              </w:rPr>
              <w:t>節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7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6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第二次段考。</w:t>
            </w:r>
            <w:r w:rsidRPr="004F63DA">
              <w:rPr>
                <w:sz w:val="16"/>
                <w:szCs w:val="16"/>
              </w:rPr>
              <w:t>6-7/</w:t>
            </w:r>
            <w:r w:rsidRPr="004F63DA">
              <w:rPr>
                <w:sz w:val="16"/>
                <w:szCs w:val="16"/>
              </w:rPr>
              <w:t>高三體育班大學入學第</w:t>
            </w:r>
            <w:r w:rsidRPr="004F63DA">
              <w:rPr>
                <w:sz w:val="16"/>
                <w:szCs w:val="16"/>
              </w:rPr>
              <w:t>3</w:t>
            </w:r>
            <w:r w:rsidRPr="004F63DA">
              <w:rPr>
                <w:sz w:val="16"/>
                <w:szCs w:val="16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econd </w:t>
            </w:r>
            <w:r>
              <w:rPr>
                <w:rFonts w:ascii="Arial" w:eastAsia="標楷體" w:hAnsi="Arial" w:cs="Arial"/>
                <w:sz w:val="18"/>
                <w:szCs w:val="16"/>
              </w:rPr>
              <w:t>exam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12-15/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11(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 w:rsidRPr="004F63DA">
              <w:rPr>
                <w:sz w:val="16"/>
                <w:szCs w:val="16"/>
              </w:rPr>
              <w:t>13-14/</w:t>
            </w:r>
            <w:r w:rsidRPr="004F63DA">
              <w:rPr>
                <w:sz w:val="16"/>
                <w:szCs w:val="16"/>
              </w:rPr>
              <w:t>高三職部第</w:t>
            </w:r>
            <w:r w:rsidRPr="004F63DA">
              <w:rPr>
                <w:sz w:val="16"/>
                <w:szCs w:val="16"/>
              </w:rPr>
              <w:t>2</w:t>
            </w:r>
            <w:r w:rsidRPr="004F63DA">
              <w:rPr>
                <w:sz w:val="16"/>
                <w:szCs w:val="16"/>
              </w:rPr>
              <w:t>次模擬考。</w:t>
            </w:r>
            <w:r w:rsidRPr="004F63DA">
              <w:rPr>
                <w:sz w:val="16"/>
                <w:szCs w:val="16"/>
              </w:rPr>
              <w:t>16/</w:t>
            </w:r>
            <w:r w:rsidRPr="004F63DA">
              <w:rPr>
                <w:sz w:val="16"/>
                <w:szCs w:val="16"/>
              </w:rPr>
              <w:t>全校紅沙崗歌唱大賽。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19-22/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12(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  <w:r>
              <w:rPr>
                <w:rFonts w:hint="eastAsia"/>
                <w:sz w:val="16"/>
                <w:szCs w:val="16"/>
              </w:rPr>
              <w:t>19-21</w:t>
            </w:r>
            <w:r w:rsidRPr="004F63DA">
              <w:rPr>
                <w:sz w:val="16"/>
                <w:szCs w:val="16"/>
              </w:rPr>
              <w:t>/</w:t>
            </w:r>
            <w:r w:rsidRPr="004F63DA">
              <w:rPr>
                <w:sz w:val="16"/>
                <w:szCs w:val="16"/>
              </w:rPr>
              <w:t>作業抽查。</w:t>
            </w:r>
            <w:r w:rsidRPr="004F63DA">
              <w:rPr>
                <w:sz w:val="16"/>
                <w:szCs w:val="16"/>
              </w:rPr>
              <w:t>22/</w:t>
            </w:r>
            <w:r w:rsidRPr="004F63DA">
              <w:rPr>
                <w:sz w:val="16"/>
                <w:szCs w:val="16"/>
              </w:rPr>
              <w:t>遠距演練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四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8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26-29/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13(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2/</w:t>
            </w:r>
            <w:r w:rsidRPr="004F63DA">
              <w:rPr>
                <w:sz w:val="16"/>
                <w:szCs w:val="16"/>
              </w:rPr>
              <w:t>元旦補假。</w:t>
            </w:r>
            <w:r w:rsidRPr="004F63DA">
              <w:rPr>
                <w:sz w:val="16"/>
                <w:szCs w:val="16"/>
              </w:rPr>
              <w:t>7/</w:t>
            </w:r>
            <w:r w:rsidRPr="004F63DA">
              <w:rPr>
                <w:sz w:val="16"/>
                <w:szCs w:val="16"/>
              </w:rPr>
              <w:t>補行上班上課</w:t>
            </w:r>
            <w:r w:rsidRPr="004F63DA">
              <w:rPr>
                <w:sz w:val="16"/>
                <w:szCs w:val="16"/>
              </w:rPr>
              <w:t>(</w:t>
            </w:r>
            <w:r w:rsidRPr="004F63DA">
              <w:rPr>
                <w:sz w:val="16"/>
                <w:szCs w:val="16"/>
              </w:rPr>
              <w:t>補</w:t>
            </w:r>
            <w:r w:rsidRPr="004F63DA">
              <w:rPr>
                <w:sz w:val="16"/>
                <w:szCs w:val="16"/>
              </w:rPr>
              <w:t>1/20)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看動畫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9</w:t>
            </w:r>
            <w:bookmarkStart w:id="0" w:name="_GoBack"/>
            <w:bookmarkEnd w:id="0"/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9-12/</w:t>
            </w:r>
            <w:r w:rsidRPr="004F63DA">
              <w:rPr>
                <w:sz w:val="16"/>
                <w:szCs w:val="16"/>
              </w:rPr>
              <w:t>輔導課補救教學</w:t>
            </w:r>
            <w:r w:rsidRPr="004F63DA">
              <w:rPr>
                <w:sz w:val="16"/>
                <w:szCs w:val="16"/>
              </w:rPr>
              <w:t>14(</w:t>
            </w:r>
            <w:r w:rsidRPr="004F63DA">
              <w:rPr>
                <w:sz w:val="16"/>
                <w:szCs w:val="16"/>
              </w:rPr>
              <w:t>參加班級</w:t>
            </w:r>
            <w:r w:rsidRPr="004F63DA">
              <w:rPr>
                <w:sz w:val="16"/>
                <w:szCs w:val="16"/>
              </w:rPr>
              <w:t>)</w:t>
            </w:r>
            <w:r w:rsidRPr="004F63DA">
              <w:rPr>
                <w:sz w:val="16"/>
                <w:szCs w:val="16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>S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peaking </w:t>
            </w:r>
            <w:r>
              <w:rPr>
                <w:rFonts w:ascii="Arial" w:eastAsia="標楷體" w:hAnsi="Arial" w:cs="Arial"/>
                <w:sz w:val="18"/>
                <w:szCs w:val="16"/>
              </w:rPr>
              <w:t>practice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2B00A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2B00AE" w:rsidRPr="004F63DA" w:rsidRDefault="002B00AE" w:rsidP="002B00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Pr="004F63DA" w:rsidRDefault="002B00AE" w:rsidP="002B00AE">
            <w:pPr>
              <w:snapToGrid w:val="0"/>
              <w:spacing w:line="160" w:lineRule="exact"/>
              <w:rPr>
                <w:sz w:val="16"/>
                <w:szCs w:val="16"/>
              </w:rPr>
            </w:pPr>
            <w:r w:rsidRPr="004F63DA">
              <w:rPr>
                <w:sz w:val="16"/>
                <w:szCs w:val="16"/>
              </w:rPr>
              <w:t>17-18/</w:t>
            </w:r>
            <w:r w:rsidRPr="004F63DA">
              <w:rPr>
                <w:sz w:val="16"/>
                <w:szCs w:val="16"/>
              </w:rPr>
              <w:t>期末考。</w:t>
            </w:r>
            <w:r w:rsidRPr="004F63DA">
              <w:rPr>
                <w:sz w:val="16"/>
                <w:szCs w:val="16"/>
              </w:rPr>
              <w:t>19/</w:t>
            </w:r>
            <w:r w:rsidRPr="004F63DA">
              <w:rPr>
                <w:sz w:val="16"/>
                <w:szCs w:val="16"/>
              </w:rPr>
              <w:t>休業式；期末校務會議。</w:t>
            </w:r>
            <w:r w:rsidRPr="004F63DA">
              <w:rPr>
                <w:sz w:val="16"/>
                <w:szCs w:val="16"/>
              </w:rPr>
              <w:t>20/</w:t>
            </w:r>
            <w:r w:rsidRPr="004F63DA">
              <w:rPr>
                <w:sz w:val="16"/>
                <w:szCs w:val="16"/>
              </w:rPr>
              <w:t>寒假開始。</w:t>
            </w:r>
            <w:r w:rsidRPr="004F63DA">
              <w:rPr>
                <w:sz w:val="16"/>
                <w:szCs w:val="16"/>
              </w:rPr>
              <w:t>20-29/</w:t>
            </w:r>
            <w:r w:rsidRPr="004F63DA">
              <w:rPr>
                <w:sz w:val="16"/>
                <w:szCs w:val="16"/>
              </w:rPr>
              <w:t>春節連假。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Final ex</w:t>
            </w:r>
            <w:r>
              <w:rPr>
                <w:rFonts w:ascii="Arial" w:eastAsia="標楷體" w:hAnsi="Arial" w:cs="Arial"/>
                <w:sz w:val="18"/>
                <w:szCs w:val="16"/>
              </w:rPr>
              <w:t xml:space="preserve">am 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B00AE" w:rsidTr="00CA340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B00AE" w:rsidRPr="00C174A3" w:rsidRDefault="002B00AE" w:rsidP="002B00AE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學生上課能專心學習、願意參與課堂活動、按時繳交作業，並遵守常規。</w:t>
            </w:r>
          </w:p>
        </w:tc>
      </w:tr>
      <w:tr w:rsidR="002B00AE" w:rsidTr="00CA340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B00AE" w:rsidRPr="00C174A3" w:rsidRDefault="002B00AE" w:rsidP="002B00AE">
            <w:pPr>
              <w:spacing w:line="360" w:lineRule="exact"/>
              <w:ind w:left="62" w:right="62"/>
              <w:jc w:val="both"/>
              <w:rPr>
                <w:rFonts w:eastAsia="標楷體"/>
                <w:szCs w:val="24"/>
              </w:rPr>
            </w:pPr>
            <w:r w:rsidRPr="00C174A3">
              <w:rPr>
                <w:rFonts w:eastAsia="標楷體"/>
                <w:szCs w:val="24"/>
              </w:rPr>
              <w:t>筆試、作業、上課態度、分組活動</w:t>
            </w:r>
          </w:p>
        </w:tc>
      </w:tr>
      <w:tr w:rsidR="002B00AE" w:rsidTr="00CA340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B00AE" w:rsidRPr="00C174A3" w:rsidRDefault="002B00AE" w:rsidP="002B00AE">
            <w:pPr>
              <w:spacing w:line="360" w:lineRule="exact"/>
              <w:ind w:left="62" w:right="62"/>
              <w:jc w:val="both"/>
              <w:rPr>
                <w:rFonts w:eastAsia="標楷體" w:hint="eastAsia"/>
                <w:szCs w:val="24"/>
              </w:rPr>
            </w:pPr>
            <w:r w:rsidRPr="00C174A3">
              <w:rPr>
                <w:rFonts w:eastAsia="標楷體"/>
                <w:szCs w:val="24"/>
              </w:rPr>
              <w:t>作業</w:t>
            </w:r>
            <w:r w:rsidRPr="00C174A3">
              <w:rPr>
                <w:rFonts w:eastAsia="標楷體"/>
                <w:szCs w:val="24"/>
              </w:rPr>
              <w:t>+</w:t>
            </w:r>
            <w:r w:rsidRPr="00C174A3">
              <w:rPr>
                <w:rFonts w:eastAsia="標楷體"/>
                <w:szCs w:val="24"/>
              </w:rPr>
              <w:t>平時測驗</w:t>
            </w:r>
            <w:r w:rsidRPr="00C174A3">
              <w:rPr>
                <w:rFonts w:eastAsia="標楷體"/>
                <w:szCs w:val="24"/>
              </w:rPr>
              <w:t>+</w:t>
            </w:r>
            <w:r w:rsidRPr="00C174A3">
              <w:rPr>
                <w:rFonts w:eastAsia="標楷體"/>
                <w:szCs w:val="24"/>
              </w:rPr>
              <w:t>課堂表現</w:t>
            </w:r>
          </w:p>
        </w:tc>
      </w:tr>
      <w:tr w:rsidR="002B00AE" w:rsidTr="00CA340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00AE" w:rsidRPr="00C10D09" w:rsidRDefault="002B00AE" w:rsidP="002B00A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2B00AE" w:rsidRDefault="002B00AE" w:rsidP="002B00AE">
            <w:pPr>
              <w:snapToGrid w:val="0"/>
              <w:spacing w:line="240" w:lineRule="exact"/>
              <w:ind w:left="62" w:right="62"/>
              <w:jc w:val="both"/>
              <w:rPr>
                <w:rFonts w:hint="eastAsia"/>
              </w:rPr>
            </w:pPr>
            <w:r w:rsidRPr="00C174A3">
              <w:rPr>
                <w:rFonts w:eastAsia="標楷體"/>
                <w:szCs w:val="24"/>
              </w:rPr>
              <w:t>鼓勵學生多接觸英文，多練習單字發音與背誦，學習朗讀文句</w:t>
            </w:r>
          </w:p>
        </w:tc>
      </w:tr>
    </w:tbl>
    <w:p w:rsidR="002B00AE" w:rsidRDefault="002B00AE" w:rsidP="002B00AE">
      <w:pPr>
        <w:jc w:val="both"/>
        <w:rPr>
          <w:rFonts w:hint="eastAsia"/>
        </w:rPr>
      </w:pPr>
    </w:p>
    <w:p w:rsidR="002B00AE" w:rsidRDefault="002B00AE" w:rsidP="002B00AE">
      <w:pPr>
        <w:jc w:val="both"/>
        <w:rPr>
          <w:rFonts w:hint="eastAsia"/>
        </w:rPr>
      </w:pPr>
    </w:p>
    <w:p w:rsidR="00887094" w:rsidRDefault="00887094"/>
    <w:sectPr w:rsidR="00887094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0AE"/>
    <w:rsid w:val="002B00AE"/>
    <w:rsid w:val="0088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5FFEE"/>
  <w15:chartTrackingRefBased/>
  <w15:docId w15:val="{37112B7E-10D9-41AF-BAB4-3409BDDF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0AE"/>
    <w:pPr>
      <w:widowControl w:val="0"/>
      <w:suppressAutoHyphens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2022-09-19T07:00:00Z</dcterms:created>
  <dcterms:modified xsi:type="dcterms:W3CDTF">2022-09-19T07:07:00Z</dcterms:modified>
</cp:coreProperties>
</file>